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660822" w:rsidRDefault="0016381D" w:rsidP="0059792E">
      <w:pPr>
        <w:spacing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en-GB"/>
        </w:rPr>
      </w:pPr>
    </w:p>
    <w:p w:rsidR="0059792E" w:rsidRPr="0059792E" w:rsidRDefault="0059792E" w:rsidP="0059792E">
      <w:pPr>
        <w:spacing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59792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______________________________________________________________________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4106"/>
        <w:gridCol w:w="1968"/>
      </w:tblGrid>
      <w:tr w:rsidR="0059792E" w:rsidRPr="0059792E" w:rsidTr="00FC0C26">
        <w:trPr>
          <w:trHeight w:val="24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9792E" w:rsidRDefault="00ED3D11" w:rsidP="0059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ED3D11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s://lh5.googleusercontent.com/tvW9zBva0u7vpjcZLDVvi6ogdujXTp_ToZRX7LJOW_3Vkv8HuuWWbIP2EnLnbo_7ur0snYeQKQe5ZKq7npypZsCmTEu8cPGm11ZQlcBUX6hikwmKEajsSqlEgN4jouYiuQ" style="width:99.75pt;height:108.75pt;visibility:visible">
                  <v:imagedata r:id="rId8" o:title="tvW9zBva0u7vpjcZLDVvi6ogdujXTp_ToZRX7LJOW_3Vkv8HuuWWbIP2EnLnbo_7ur0snYeQKQe5ZKq7npypZsCmTEu8cPGm11ZQlcBUX6hikwmKEajsSqlEgN4jouYiuQ"/>
                </v:shape>
              </w:pic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9792E" w:rsidRDefault="0059792E" w:rsidP="0059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  <w:t>Longridge Town Council</w:t>
            </w:r>
          </w:p>
          <w:p w:rsidR="0059792E" w:rsidRPr="0059792E" w:rsidRDefault="0059792E" w:rsidP="0059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9792E" w:rsidRPr="0059792E" w:rsidRDefault="0059792E" w:rsidP="0059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Council Offices, The Station Building</w:t>
            </w:r>
          </w:p>
          <w:p w:rsidR="0059792E" w:rsidRPr="0059792E" w:rsidRDefault="0059792E" w:rsidP="0059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Berry Lane, Longridge, PR3 3JP</w:t>
            </w:r>
          </w:p>
          <w:p w:rsidR="0059792E" w:rsidRPr="0059792E" w:rsidRDefault="0059792E" w:rsidP="0059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9792E" w:rsidRPr="0059792E" w:rsidRDefault="0059792E" w:rsidP="0059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5979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59792E" w:rsidRPr="0059792E" w:rsidRDefault="0059792E" w:rsidP="00597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9" w:history="1">
              <w:r w:rsidR="00471815">
                <w:rPr>
                  <w:rFonts w:ascii="Arial" w:eastAsia="Times New Roman" w:hAnsi="Arial" w:cs="Arial"/>
                  <w:color w:val="000000"/>
                  <w:sz w:val="20"/>
                  <w:u w:val="single"/>
                  <w:lang w:eastAsia="en-GB"/>
                </w:rPr>
                <w:t>clerk@longridge-tc.gov.uk</w:t>
              </w:r>
            </w:hyperlink>
          </w:p>
          <w:p w:rsidR="0059792E" w:rsidRPr="0059792E" w:rsidRDefault="0059792E" w:rsidP="00471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97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website</w:t>
            </w:r>
            <w:r w:rsidR="004718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hyperlink r:id="rId10" w:history="1">
              <w:r w:rsidR="00471815" w:rsidRPr="0059792E">
                <w:rPr>
                  <w:rFonts w:ascii="Arial" w:hAnsi="Arial" w:cs="Arial"/>
                  <w:color w:val="000000"/>
                  <w:sz w:val="20"/>
                  <w:u w:val="single"/>
                  <w:lang w:eastAsia="en-GB"/>
                </w:rPr>
                <w:t>www.</w:t>
              </w:r>
              <w:r w:rsidR="00471815">
                <w:rPr>
                  <w:rFonts w:ascii="Arial" w:hAnsi="Arial" w:cs="Arial"/>
                  <w:color w:val="000000"/>
                  <w:sz w:val="20"/>
                  <w:u w:val="single"/>
                  <w:lang w:eastAsia="en-GB"/>
                </w:rPr>
                <w:t>longridge-tc.gov.uk</w:t>
              </w:r>
            </w:hyperlink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9792E" w:rsidRPr="0059792E" w:rsidRDefault="0059792E" w:rsidP="0059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59792E" w:rsidRPr="0059792E" w:rsidRDefault="0059792E" w:rsidP="00597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59792E">
        <w:rPr>
          <w:rFonts w:ascii="Arial Narrow" w:eastAsia="Times New Roman" w:hAnsi="Arial Narrow"/>
          <w:b/>
          <w:bCs/>
          <w:color w:val="000000"/>
          <w:sz w:val="20"/>
          <w:szCs w:val="20"/>
          <w:lang w:eastAsia="en-GB"/>
        </w:rPr>
        <w:t>Mission Statemen</w:t>
      </w:r>
      <w:r w:rsidRPr="0059792E">
        <w:rPr>
          <w:rFonts w:ascii="Arial Narrow" w:eastAsia="Times New Roman" w:hAnsi="Arial Narrow"/>
          <w:b/>
          <w:bCs/>
          <w:color w:val="000000"/>
          <w:sz w:val="17"/>
          <w:szCs w:val="17"/>
          <w:lang w:eastAsia="en-GB"/>
        </w:rPr>
        <w:t>t</w:t>
      </w:r>
    </w:p>
    <w:p w:rsidR="0059792E" w:rsidRPr="0059792E" w:rsidRDefault="0059792E" w:rsidP="00597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59792E">
        <w:rPr>
          <w:rFonts w:ascii="Arial Narrow" w:eastAsia="Times New Roman" w:hAnsi="Arial Narrow"/>
          <w:color w:val="000000"/>
          <w:sz w:val="17"/>
          <w:szCs w:val="17"/>
          <w:lang w:eastAsia="en-GB"/>
        </w:rPr>
        <w:t xml:space="preserve">Endeavour, through foresight and leadership, to enhance quality of life for Longridge residents and visitors.  Working to enrich facilities and nurture opportunity, </w:t>
      </w:r>
    </w:p>
    <w:p w:rsidR="0059792E" w:rsidRPr="0059792E" w:rsidRDefault="0059792E" w:rsidP="00597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59792E">
        <w:rPr>
          <w:rFonts w:ascii="Arial Narrow" w:eastAsia="Times New Roman" w:hAnsi="Arial Narrow"/>
          <w:color w:val="000000"/>
          <w:sz w:val="17"/>
          <w:szCs w:val="17"/>
          <w:lang w:eastAsia="en-GB"/>
        </w:rPr>
        <w:t>to protect and improve the built and natural environment, and promote community pride.</w:t>
      </w:r>
    </w:p>
    <w:p w:rsidR="0059792E" w:rsidRPr="0059792E" w:rsidRDefault="0059792E" w:rsidP="005979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59792E">
        <w:rPr>
          <w:rFonts w:ascii="Arial Narrow" w:eastAsia="Times New Roman" w:hAnsi="Arial Narrow"/>
          <w:color w:val="000000"/>
          <w:sz w:val="17"/>
          <w:szCs w:val="17"/>
          <w:lang w:eastAsia="en-GB"/>
        </w:rPr>
        <w:t>____________________________________________________________________________________________________________________</w:t>
      </w:r>
    </w:p>
    <w:p w:rsidR="0059792E" w:rsidRPr="00A83BDE" w:rsidRDefault="00C060D3" w:rsidP="0059792E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83BD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Date Issued: </w:t>
      </w:r>
      <w:r w:rsidR="00612B7A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2 </w:t>
      </w:r>
      <w:r w:rsidR="008B590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>January 2019</w:t>
      </w:r>
    </w:p>
    <w:p w:rsidR="0059792E" w:rsidRPr="00A83BDE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A83BDE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You are summoned to attend the </w:t>
      </w:r>
      <w:r w:rsidR="00FA5EA6"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next meeting of</w:t>
      </w:r>
      <w:r w:rsidR="003D066B"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the Town Council</w:t>
      </w: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on</w:t>
      </w:r>
    </w:p>
    <w:p w:rsidR="0059792E" w:rsidRPr="00A83BDE" w:rsidRDefault="00560A70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Wednesday </w:t>
      </w:r>
      <w:r w:rsidR="008B5902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9 January 2019 </w:t>
      </w:r>
      <w:r w:rsidR="0059792E" w:rsidRPr="00A83BD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en-GB"/>
        </w:rPr>
        <w:t xml:space="preserve">at 7 p.m. </w:t>
      </w:r>
    </w:p>
    <w:p w:rsidR="0059792E" w:rsidRPr="00A83BDE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The meeting will be held in the Station Buildings, Berry Lane, Longridge</w:t>
      </w:r>
    </w:p>
    <w:p w:rsidR="0059792E" w:rsidRPr="00A83BDE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Yours sincerely,</w:t>
      </w:r>
    </w:p>
    <w:p w:rsidR="0059792E" w:rsidRPr="00A83BDE" w:rsidRDefault="003D2608" w:rsidP="0059792E">
      <w:pPr>
        <w:spacing w:after="0" w:line="240" w:lineRule="auto"/>
        <w:jc w:val="center"/>
        <w:rPr>
          <w:rFonts w:ascii="Lucida Calligraphy" w:eastAsia="Times New Roman" w:hAnsi="Lucida Calligraphy" w:cstheme="minorHAnsi"/>
          <w:sz w:val="20"/>
          <w:szCs w:val="20"/>
          <w:lang w:eastAsia="en-GB"/>
        </w:rPr>
      </w:pPr>
      <w:r w:rsidRPr="00A83BDE">
        <w:rPr>
          <w:rFonts w:ascii="Lucida Calligraphy" w:eastAsia="Times New Roman" w:hAnsi="Lucida Calligraphy" w:cstheme="minorHAnsi"/>
          <w:sz w:val="20"/>
          <w:szCs w:val="20"/>
          <w:lang w:eastAsia="en-GB"/>
        </w:rPr>
        <w:t>Lesley Lund</w:t>
      </w:r>
    </w:p>
    <w:p w:rsidR="0059792E" w:rsidRPr="00A83BDE" w:rsidRDefault="0059792E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A83BDE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Lesley LundTown Clerk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6"/>
        <w:gridCol w:w="6237"/>
        <w:gridCol w:w="1523"/>
      </w:tblGrid>
      <w:tr w:rsidR="00F910B5" w:rsidRPr="00515A44" w:rsidTr="000270DB">
        <w:trPr>
          <w:trHeight w:val="480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ED3D11" w:rsidP="0059792E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1" w:history="1">
              <w:r w:rsidR="0059792E" w:rsidRPr="00515A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AGENDA</w:t>
              </w:r>
            </w:hyperlink>
          </w:p>
        </w:tc>
      </w:tr>
      <w:tr w:rsidR="00F910B5" w:rsidRPr="00515A44" w:rsidTr="000270DB">
        <w:trPr>
          <w:trHeight w:val="43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ED3D11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2" w:history="1">
              <w:r w:rsidR="0059792E" w:rsidRPr="00515A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Supporting Papers &amp; Notes</w:t>
              </w:r>
            </w:hyperlink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ED3D11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3" w:history="1">
              <w:r w:rsidR="0059792E" w:rsidRPr="00515A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        Description</w:t>
              </w:r>
            </w:hyperlink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3D066B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066B" w:rsidRPr="00515A44" w:rsidRDefault="003D066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066B" w:rsidRPr="00515A44" w:rsidRDefault="00161306" w:rsidP="0059792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Mayor's </w:t>
            </w:r>
            <w:r w:rsidR="003D066B" w:rsidRPr="00515A44">
              <w:rPr>
                <w:rFonts w:asciiTheme="minorHAnsi" w:hAnsiTheme="minorHAnsi" w:cstheme="minorHAnsi"/>
                <w:b/>
                <w:sz w:val="20"/>
                <w:szCs w:val="20"/>
              </w:rPr>
              <w:t>Welcome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66B" w:rsidRPr="00515A44" w:rsidRDefault="003D066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2086" w:rsidRPr="00515A44" w:rsidRDefault="00ED3D11" w:rsidP="0061798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hyperlink r:id="rId14" w:history="1">
              <w:r w:rsidR="0059792E" w:rsidRPr="00515A44">
                <w:rPr>
                  <w:rFonts w:asciiTheme="minorHAnsi" w:eastAsia="Times New Roman" w:hAnsiTheme="minorHAnsi" w:cstheme="minorHAnsi"/>
                  <w:b/>
                  <w:color w:val="000000"/>
                  <w:sz w:val="20"/>
                  <w:szCs w:val="20"/>
                  <w:lang w:eastAsia="en-GB"/>
                </w:rPr>
                <w:t>Apologies for absence</w:t>
              </w:r>
              <w:r w:rsidR="0059792E" w:rsidRPr="00515A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.</w:t>
              </w:r>
            </w:hyperlink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6D575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2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ED3D11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GB"/>
              </w:rPr>
            </w:pPr>
            <w:hyperlink r:id="rId15" w:history="1">
              <w:r w:rsidR="0059792E" w:rsidRPr="00515A44">
                <w:rPr>
                  <w:rFonts w:asciiTheme="minorHAnsi" w:eastAsia="Times New Roman" w:hAnsiTheme="minorHAnsi" w:cstheme="minorHAnsi"/>
                  <w:b/>
                  <w:color w:val="000000"/>
                  <w:sz w:val="20"/>
                  <w:szCs w:val="20"/>
                  <w:lang w:eastAsia="en-GB"/>
                </w:rPr>
                <w:t>Declarations of interests &amp; written requests for disclosable pecuniary interest dispensations</w:t>
              </w:r>
            </w:hyperlink>
          </w:p>
          <w:p w:rsidR="0059792E" w:rsidRPr="00515A44" w:rsidRDefault="00ED3D11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59792E" w:rsidRPr="00515A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lang w:eastAsia="en-GB"/>
                </w:rPr>
      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      </w:r>
            </w:hyperlink>
            <w:r w:rsidR="0059792E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the matter and must withdraw from the meeting and not seek to influence a decision unless a dispensation request has been submitted in writing. </w:t>
            </w:r>
          </w:p>
          <w:p w:rsidR="0059792E" w:rsidRPr="00515A44" w:rsidRDefault="00D20DBE" w:rsidP="0061798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Cllr Rogerson - RVBC Planning &amp; Development Committee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6D575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3</w:t>
            </w:r>
          </w:p>
        </w:tc>
      </w:tr>
      <w:tr w:rsidR="009711A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1A5" w:rsidRPr="00515A44" w:rsidRDefault="009711A5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1A5" w:rsidRPr="00515A44" w:rsidRDefault="009711A5" w:rsidP="00B30A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A44">
              <w:rPr>
                <w:rFonts w:asciiTheme="minorHAnsi" w:hAnsiTheme="minorHAnsi" w:cstheme="minorHAnsi"/>
                <w:b/>
                <w:sz w:val="20"/>
                <w:szCs w:val="20"/>
              </w:rPr>
              <w:t>Public Participation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711A5" w:rsidRPr="00515A44" w:rsidRDefault="006D575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4</w:t>
            </w:r>
          </w:p>
        </w:tc>
      </w:tr>
      <w:tr w:rsidR="00A543C4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43C4" w:rsidRPr="00515A44" w:rsidRDefault="00A543C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1D2E" w:rsidRPr="00515A44" w:rsidRDefault="00A543C4" w:rsidP="00B949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Approv</w:t>
            </w:r>
            <w:r w:rsidR="00161306"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al of </w:t>
            </w: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the minutes</w:t>
            </w: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of the Town Council meeting held on the </w:t>
            </w:r>
            <w:r w:rsidR="00997B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12 December </w:t>
            </w:r>
            <w:r w:rsidR="00B94914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543C4" w:rsidRPr="00515A44" w:rsidRDefault="006D5754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5</w:t>
            </w:r>
          </w:p>
        </w:tc>
      </w:tr>
      <w:tr w:rsidR="003D066B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066B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Attached electronically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5666" w:rsidRPr="00515A44" w:rsidRDefault="00B30AB2" w:rsidP="00B30AB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 list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D066B" w:rsidRPr="00515A44" w:rsidRDefault="003B759C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6</w:t>
            </w:r>
          </w:p>
        </w:tc>
      </w:tr>
      <w:tr w:rsidR="00163C12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B032D3" w:rsidRPr="00515A44" w:rsidRDefault="00997B77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Cllrs Ashcroft, Byrne to report</w:t>
            </w:r>
          </w:p>
          <w:p w:rsidR="00B032D3" w:rsidRPr="00515A44" w:rsidRDefault="00B032D3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B032D3" w:rsidRPr="00515A44" w:rsidRDefault="00B032D3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B032D3" w:rsidRPr="00515A44" w:rsidRDefault="00B032D3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63C12" w:rsidRPr="00515A44" w:rsidRDefault="00163C12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63C12" w:rsidRPr="00515A44" w:rsidRDefault="00163C12" w:rsidP="00163C12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Reports from Working Groups</w:t>
            </w:r>
          </w:p>
          <w:p w:rsidR="00B94914" w:rsidRPr="00515A44" w:rsidRDefault="00600F48" w:rsidP="00317D50">
            <w:pPr>
              <w:ind w:right="397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.1     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Neighbourhood Plan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-</w:t>
            </w:r>
            <w:r w:rsidR="00997B7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meeting held at RVBC on 3 January 2019 re referendum</w:t>
            </w:r>
            <w:r w:rsidR="00056397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  <w:p w:rsidR="00706C31" w:rsidRPr="00515A44" w:rsidRDefault="00600F48" w:rsidP="00317D50">
            <w:pPr>
              <w:ind w:right="397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.2      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Longridge Loop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 </w:t>
            </w:r>
            <w:r w:rsidR="00056397">
              <w:rPr>
                <w:rFonts w:asciiTheme="minorHAnsi" w:eastAsia="Arial" w:hAnsiTheme="minorHAnsi" w:cstheme="minorHAnsi"/>
                <w:sz w:val="20"/>
                <w:szCs w:val="20"/>
              </w:rPr>
              <w:t>meeting is being arranged</w:t>
            </w:r>
          </w:p>
          <w:p w:rsidR="00515A44" w:rsidRPr="00515A44" w:rsidRDefault="00600F48" w:rsidP="00B94914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706C31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The Recreational Field Memorial Working Group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  </w:t>
            </w:r>
            <w:r w:rsidR="00056397">
              <w:rPr>
                <w:rFonts w:asciiTheme="minorHAnsi" w:eastAsia="Arial" w:hAnsiTheme="minorHAnsi" w:cstheme="minorHAnsi"/>
                <w:sz w:val="20"/>
                <w:szCs w:val="20"/>
              </w:rPr>
              <w:t>stone flags separate item on this agenda</w:t>
            </w:r>
          </w:p>
          <w:p w:rsidR="00A80700" w:rsidRPr="00515A44" w:rsidRDefault="00600F48" w:rsidP="00B94914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706C31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Towneley Gardens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</w:t>
            </w:r>
          </w:p>
          <w:p w:rsidR="001913D0" w:rsidRPr="00515A44" w:rsidRDefault="00600F48" w:rsidP="001913D0">
            <w:pPr>
              <w:spacing w:after="0" w:line="240" w:lineRule="auto"/>
              <w:ind w:left="680" w:hanging="746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706C31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Longridge in Bloom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 </w:t>
            </w:r>
            <w:r w:rsidR="00056397">
              <w:rPr>
                <w:rFonts w:asciiTheme="minorHAnsi" w:eastAsia="Arial" w:hAnsiTheme="minorHAnsi" w:cstheme="minorHAnsi"/>
                <w:sz w:val="20"/>
                <w:szCs w:val="20"/>
              </w:rPr>
              <w:t>meeting is being arranged</w:t>
            </w:r>
          </w:p>
          <w:p w:rsidR="001913D0" w:rsidRPr="00515A44" w:rsidRDefault="001913D0" w:rsidP="001913D0">
            <w:pPr>
              <w:spacing w:after="0" w:line="240" w:lineRule="auto"/>
              <w:ind w:left="680" w:hanging="746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163C12" w:rsidRPr="00515A44" w:rsidRDefault="00600F48" w:rsidP="008C23BE">
            <w:pPr>
              <w:spacing w:after="0" w:line="240" w:lineRule="auto"/>
              <w:ind w:left="680" w:hanging="746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  <w:r w:rsidR="00163C12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706C31" w:rsidRPr="00515A44"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  <w:r w:rsidR="00163C12"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Youth Council</w:t>
            </w:r>
            <w:r w:rsidR="0062190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– on agenda item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63C12" w:rsidRPr="00515A44" w:rsidRDefault="003B759C" w:rsidP="00B30A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lastRenderedPageBreak/>
              <w:t>7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44471" w:rsidRPr="00515A44" w:rsidRDefault="00C44471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C44471" w:rsidRPr="00515A44" w:rsidRDefault="00C44471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D1E70" w:rsidRDefault="0059792E" w:rsidP="00997B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Consideration of planning &amp; Licence applications</w:t>
            </w:r>
          </w:p>
          <w:p w:rsidR="008C23BE" w:rsidRDefault="008C23BE" w:rsidP="00997B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:rsidR="00B4703C" w:rsidRPr="00B4703C" w:rsidRDefault="00B4703C" w:rsidP="00B4703C">
            <w:pPr>
              <w:rPr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3/2018/0992 </w:t>
            </w:r>
            <w:r>
              <w:t xml:space="preserve">The application is for a proposed additional valeting service to an existing garage operation and erection of 1.7 metre high perspex panel screen at New Fold Garage, Neville Street, </w:t>
            </w:r>
            <w:r w:rsidRPr="00B4703C">
              <w:rPr>
                <w:b/>
              </w:rPr>
              <w:t>Longridge.</w:t>
            </w:r>
          </w:p>
          <w:p w:rsidR="00B4703C" w:rsidRDefault="00B4703C" w:rsidP="00B4703C">
            <w:pPr>
              <w:rPr>
                <w:u w:val="single"/>
              </w:rPr>
            </w:pPr>
            <w:hyperlink r:id="rId17" w:history="1">
              <w:r>
                <w:rPr>
                  <w:rStyle w:val="Hyperlink"/>
                </w:rPr>
                <w:t>https://www.ribblevalley.gov.uk/site/scripts/planx_details.php?appNumber=3%2F2018%2F0992</w:t>
              </w:r>
            </w:hyperlink>
          </w:p>
          <w:p w:rsidR="00B4703C" w:rsidRDefault="00B4703C" w:rsidP="00997B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---------------------------------------------------------------------------------------------</w:t>
            </w:r>
          </w:p>
          <w:p w:rsidR="007128E7" w:rsidRDefault="008C23BE" w:rsidP="007128E7"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3/2018/1096</w:t>
            </w:r>
            <w:r w:rsidR="00620B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128E7">
              <w:t>The application is for the addition of single storey glass canopy to rear elevation of property at 3 Highfield Close Longridge.</w:t>
            </w:r>
          </w:p>
          <w:p w:rsidR="007128E7" w:rsidRDefault="007128E7" w:rsidP="007128E7">
            <w:pPr>
              <w:rPr>
                <w:color w:val="0000FF"/>
                <w:u w:val="single"/>
              </w:rPr>
            </w:pPr>
            <w:hyperlink r:id="rId18" w:history="1">
              <w:r>
                <w:rPr>
                  <w:rStyle w:val="Hyperlink"/>
                </w:rPr>
                <w:t>https://www.ribblevalley.gov.uk/site/scripts/planx_details.php?appNumber=3%2F2018%2F1096</w:t>
              </w:r>
            </w:hyperlink>
          </w:p>
          <w:p w:rsidR="008C23BE" w:rsidRPr="00620B44" w:rsidRDefault="007128E7" w:rsidP="00997B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----------------------------------------------------------------------------------------------</w:t>
            </w:r>
          </w:p>
          <w:p w:rsidR="008C23BE" w:rsidRDefault="008C23BE" w:rsidP="00997B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:rsidR="007128E7" w:rsidRDefault="008C23BE" w:rsidP="007128E7"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3/2018/0948</w:t>
            </w:r>
            <w:r w:rsidR="007128E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128E7">
              <w:t>The application is for a replacement dwelling at Plot 49 (Hall Barn, no. 53) Chapel Hill, Longrige.</w:t>
            </w:r>
          </w:p>
          <w:p w:rsidR="007128E7" w:rsidRDefault="007128E7" w:rsidP="007128E7">
            <w:hyperlink r:id="rId19" w:history="1">
              <w:r>
                <w:rPr>
                  <w:rStyle w:val="Hyperlink"/>
                </w:rPr>
                <w:t>https://www.ribblevalley.gov.uk/site/scripts/planx_details.php?appNumber=3%2F2018%2F0948</w:t>
              </w:r>
            </w:hyperlink>
          </w:p>
          <w:p w:rsidR="008C23BE" w:rsidRDefault="007128E7" w:rsidP="00997B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------------------------------------------------------------------------------------------------</w:t>
            </w:r>
          </w:p>
          <w:p w:rsidR="008C23BE" w:rsidRDefault="008C23BE" w:rsidP="00997B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:rsidR="007128E7" w:rsidRDefault="008C23BE" w:rsidP="007128E7"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3/2018/1094</w:t>
            </w:r>
            <w:r w:rsidR="007128E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7128E7">
              <w:t>The application is for a change of use from self-contained first floor flat (C3) to extension of existing ground floor shop (A1) at 54 Derby Road, Longridge.</w:t>
            </w:r>
          </w:p>
          <w:p w:rsidR="007128E7" w:rsidRDefault="007128E7" w:rsidP="007128E7">
            <w:hyperlink r:id="rId20" w:history="1">
              <w:r>
                <w:rPr>
                  <w:rStyle w:val="Hyperlink"/>
                </w:rPr>
                <w:t>https://www.ribblevalley.gov.uk/site/scripts/planx_details.php?appNumber=3%2F2018%2F1094</w:t>
              </w:r>
            </w:hyperlink>
          </w:p>
          <w:p w:rsidR="007128E7" w:rsidRDefault="007128E7" w:rsidP="007128E7">
            <w:r>
              <w:t>-----------------------------------------------------------------------------------</w:t>
            </w:r>
          </w:p>
          <w:p w:rsidR="007128E7" w:rsidRDefault="007128E7" w:rsidP="007128E7">
            <w:r>
              <w:t>3/2018/1105 The application is for outline planning permission for 21 self-build dwellings and associated works at Higher College Farm, Lower Road, Longridge.</w:t>
            </w:r>
          </w:p>
          <w:p w:rsidR="007128E7" w:rsidRDefault="007128E7" w:rsidP="007128E7">
            <w:hyperlink r:id="rId21" w:history="1">
              <w:r>
                <w:rPr>
                  <w:rStyle w:val="Hyperlink"/>
                </w:rPr>
                <w:t>https://www.ribblevalley.gov.uk/site/scripts/planx_details.php?ap</w:t>
              </w:r>
              <w:r>
                <w:rPr>
                  <w:rStyle w:val="Hyperlink"/>
                </w:rPr>
                <w:lastRenderedPageBreak/>
                <w:t>pNumber=3%2F2018%2F1105</w:t>
              </w:r>
            </w:hyperlink>
          </w:p>
          <w:p w:rsidR="007128E7" w:rsidRDefault="007128E7" w:rsidP="007128E7">
            <w:r>
              <w:t>-----------------------------------------------------------------------------------</w:t>
            </w:r>
          </w:p>
          <w:p w:rsidR="007128E7" w:rsidRDefault="007128E7" w:rsidP="007128E7">
            <w:r>
              <w:t>3/2018/1118 The application is for demolition of garages and sheds; erection of two storey extension to side, including rear balcony.  Alteration of existing side dormer (resubmission of application 3/2017/1130) at 2 Ridge Court, Longridge.</w:t>
            </w:r>
          </w:p>
          <w:p w:rsidR="007128E7" w:rsidRDefault="007128E7" w:rsidP="007128E7">
            <w:hyperlink r:id="rId22" w:history="1">
              <w:r>
                <w:rPr>
                  <w:rStyle w:val="Hyperlink"/>
                </w:rPr>
                <w:t>https://www.ribblevalley.gov.uk/site/scripts/planx_details.php?appNumber=3%2F2018%2F1118</w:t>
              </w:r>
            </w:hyperlink>
          </w:p>
          <w:p w:rsidR="008C23BE" w:rsidRPr="00997B77" w:rsidRDefault="008C23BE" w:rsidP="00997B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3B759C" w:rsidP="00163C1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8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B4D17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Receive Reports of meeting attended by Councillors.</w:t>
            </w:r>
          </w:p>
          <w:p w:rsidR="003B45FA" w:rsidRPr="00515A44" w:rsidRDefault="003B45FA" w:rsidP="00B26DD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3B759C" w:rsidP="006D575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1A5" w:rsidRPr="00515A44" w:rsidRDefault="009711A5" w:rsidP="009711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Receive Reports from Principal Councils</w:t>
            </w:r>
          </w:p>
          <w:p w:rsidR="009C67CA" w:rsidRPr="00515A44" w:rsidRDefault="009C67CA" w:rsidP="002F61F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C55184" w:rsidP="003B759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3B759C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F910B5" w:rsidRPr="00515A44" w:rsidTr="000270DB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792E" w:rsidRPr="00515A44" w:rsidRDefault="0059792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11A5" w:rsidRPr="00515A44" w:rsidRDefault="009711A5" w:rsidP="009711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5A4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To receive Reports from Councillors on issues raised by residents and discuss Council response</w:t>
            </w:r>
          </w:p>
          <w:p w:rsidR="00414874" w:rsidRPr="00515A44" w:rsidRDefault="00414874" w:rsidP="0061798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92E" w:rsidRPr="00515A44" w:rsidRDefault="00C55184" w:rsidP="003B759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3B759C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CC0152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0152" w:rsidRPr="00515A44" w:rsidRDefault="003F214D" w:rsidP="006567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Email was circulated to Cllrs prior to the Agenda being sent out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B77" w:rsidRPr="00997B77" w:rsidRDefault="003F214D" w:rsidP="00997B77">
            <w:pPr>
              <w:shd w:val="clear" w:color="auto" w:fill="FFFFFF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EB77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LCC Consultation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</w:t>
            </w:r>
            <w:r w:rsidR="00997B77" w:rsidRPr="00997B7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RE: ROAD TRAFFIC REGULATION ACT 1984</w:t>
            </w:r>
          </w:p>
          <w:p w:rsidR="00997B77" w:rsidRPr="00997B77" w:rsidRDefault="00997B77" w:rsidP="00997B77">
            <w:pPr>
              <w:shd w:val="clear" w:color="auto" w:fill="FFFFFF"/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997B7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LANCASHIRE COUNTY COUNCIL</w:t>
            </w:r>
          </w:p>
          <w:p w:rsidR="00997B77" w:rsidRPr="00997B77" w:rsidRDefault="00997B77" w:rsidP="00997B77">
            <w:pPr>
              <w:shd w:val="clear" w:color="auto" w:fill="FFFFFF"/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997B7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(PRESTON ROAD, LONGRIDGE, RIBBLE VALLEY BOROUGH) (REVOCATION AND 40MPH SPEED LIMIT)  ORDER 201*</w:t>
            </w:r>
          </w:p>
          <w:p w:rsidR="00997B77" w:rsidRPr="00997B77" w:rsidRDefault="00997B77" w:rsidP="00997B77">
            <w:pPr>
              <w:shd w:val="clear" w:color="auto" w:fill="FFFFFF"/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997B77">
              <w:rPr>
                <w:rFonts w:eastAsia="Times New Roman" w:cs="Calibri"/>
                <w:sz w:val="20"/>
                <w:szCs w:val="20"/>
                <w:lang w:eastAsia="en-GB"/>
              </w:rPr>
              <w:t> </w:t>
            </w:r>
          </w:p>
          <w:p w:rsidR="00997B77" w:rsidRPr="00997B77" w:rsidRDefault="00997B77" w:rsidP="00997B77">
            <w:pPr>
              <w:shd w:val="clear" w:color="auto" w:fill="FFFFFF"/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997B77">
              <w:rPr>
                <w:rFonts w:eastAsia="Times New Roman" w:cs="Calibri"/>
                <w:sz w:val="20"/>
                <w:szCs w:val="20"/>
                <w:lang w:eastAsia="en-GB"/>
              </w:rPr>
              <w:t>The County Council is considering the above proposal, the effect of which will be to introduce the measures as set out in the attached Public Notice and plan.</w:t>
            </w:r>
          </w:p>
          <w:p w:rsidR="00CC0152" w:rsidRPr="00997B77" w:rsidRDefault="00997B77" w:rsidP="00997B77">
            <w:pPr>
              <w:shd w:val="clear" w:color="auto" w:fill="FFFFFF"/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 w:rsidRPr="00997B77">
              <w:rPr>
                <w:rFonts w:eastAsia="Times New Roman" w:cs="Calibri"/>
                <w:sz w:val="20"/>
                <w:szCs w:val="20"/>
                <w:lang w:eastAsia="en-GB"/>
              </w:rPr>
              <w:t>Arrangements have been made for details of the proposal to be advertised on site and in the local press on 19 December 2018 and I would be grateful if you could let me have any comments you may have before 16 January 2019.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0152" w:rsidRPr="00515A44" w:rsidRDefault="00CC0152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5808E2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CC0152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0152" w:rsidRPr="00515A44" w:rsidRDefault="00997B77" w:rsidP="006567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Cllr Moon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0152" w:rsidRPr="00515A44" w:rsidRDefault="00997B77" w:rsidP="00D9778C">
            <w:pPr>
              <w:spacing w:before="100" w:beforeAutospacing="1" w:after="100" w:afterAutospacing="1" w:line="240" w:lineRule="auto"/>
              <w:ind w:left="-105" w:firstLine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B77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WW1 Memorial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- flags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0152" w:rsidRPr="00515A44" w:rsidRDefault="00CC0152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5808E2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624467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4467" w:rsidRPr="00515A44" w:rsidRDefault="00624467" w:rsidP="006567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5EE8" w:rsidRPr="00515A44" w:rsidRDefault="00624467" w:rsidP="007128E7">
            <w:pPr>
              <w:spacing w:before="100" w:beforeAutospacing="1" w:after="100" w:afterAutospacing="1" w:line="240" w:lineRule="auto"/>
              <w:ind w:left="-105" w:firstLine="105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B77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Lighting of the Tommy Figure</w:t>
            </w:r>
            <w:r w:rsidR="00056397">
              <w:rPr>
                <w:rFonts w:asciiTheme="minorHAnsi" w:eastAsia="Times New Roman" w:hAnsiTheme="minorHAnsi" w:cstheme="minorHAnsi"/>
                <w:sz w:val="20"/>
                <w:szCs w:val="20"/>
              </w:rPr>
              <w:t>–</w:t>
            </w:r>
            <w:r w:rsidR="00712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admin assistant is getting another quotation for comparison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24467" w:rsidRPr="00515A44" w:rsidRDefault="00CC0152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5808E2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CC0152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0152" w:rsidRPr="00515A44" w:rsidRDefault="000B344E" w:rsidP="006567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Cllr Ashcroft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0152" w:rsidRPr="00BC539D" w:rsidRDefault="00090920" w:rsidP="00BC539D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en-GB"/>
              </w:rPr>
            </w:pPr>
            <w:r w:rsidRPr="00EB7764">
              <w:rPr>
                <w:rFonts w:asciiTheme="minorHAnsi" w:eastAsia="Times New Roman" w:hAnsiTheme="minorHAnsi" w:cstheme="minorHAnsi"/>
                <w:b/>
                <w:color w:val="222222"/>
                <w:sz w:val="20"/>
                <w:szCs w:val="20"/>
                <w:lang w:val="en-US" w:eastAsia="en-GB"/>
              </w:rPr>
              <w:t>M</w:t>
            </w:r>
            <w:r w:rsidR="00BC539D" w:rsidRPr="00EB7764">
              <w:rPr>
                <w:rFonts w:asciiTheme="minorHAnsi" w:eastAsia="Times New Roman" w:hAnsiTheme="minorHAnsi" w:cstheme="minorHAnsi"/>
                <w:b/>
                <w:color w:val="222222"/>
                <w:sz w:val="20"/>
                <w:szCs w:val="20"/>
                <w:lang w:val="en-US" w:eastAsia="en-GB"/>
              </w:rPr>
              <w:t>eeting with local GP's and RVBC</w:t>
            </w:r>
            <w:r w:rsidR="00BC539D" w:rsidRPr="00BC539D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val="en-US" w:eastAsia="en-GB"/>
              </w:rPr>
              <w:t xml:space="preserve"> regarding plans to develop GP services in Longridge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C539D" w:rsidRDefault="00BC539D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  <w:p w:rsidR="00CC0152" w:rsidRPr="00515A44" w:rsidRDefault="00F45F85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5808E2"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CC0152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C0152" w:rsidRPr="00515A44" w:rsidRDefault="00383C83" w:rsidP="006567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Discussion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0152" w:rsidRPr="00515A44" w:rsidRDefault="00383C83" w:rsidP="00383C8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B77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Asset Register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circulated prior to the meeting for discussion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C0152" w:rsidRPr="00515A44" w:rsidRDefault="00337AF1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62190B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0B" w:rsidRDefault="0062190B" w:rsidP="006567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190B" w:rsidRDefault="0062190B" w:rsidP="00383C83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B776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Insurance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to review current insurance requirements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190B" w:rsidRDefault="0062190B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2A079A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079A" w:rsidRPr="00515A44" w:rsidRDefault="002A079A" w:rsidP="00A3431B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Items for the Website -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079A" w:rsidRPr="00515A44" w:rsidRDefault="005E1ED1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62190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2A079A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17985" w:rsidRPr="00515A44" w:rsidRDefault="00617985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617985" w:rsidRPr="00515A44" w:rsidRDefault="00617985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617985" w:rsidRPr="00515A44" w:rsidRDefault="00617985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079A" w:rsidRPr="00515A44" w:rsidRDefault="002A079A" w:rsidP="00617985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Accounts for Approval</w:t>
            </w:r>
          </w:p>
          <w:p w:rsidR="00F45F85" w:rsidRDefault="002F12ED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Terry Lewis £120 November</w:t>
            </w:r>
            <w:r w:rsidR="00383C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further information was given prior to payment</w:t>
            </w:r>
            <w:r w:rsidR="0062190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 - the admin assistant confirmed that extra duties has been undertaken </w:t>
            </w:r>
            <w:r w:rsidR="007128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in respect of the skate park and it had to be done twice as things were still growing. T</w:t>
            </w:r>
            <w:r w:rsidR="0062190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the admin assistant asked that these were put on future invoices for clarification</w:t>
            </w:r>
            <w:r w:rsidR="00383C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="007128E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Cheque released</w:t>
            </w:r>
          </w:p>
          <w:p w:rsidR="007128E7" w:rsidRDefault="007128E7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Dublcheck November inv 580366 £511.12</w:t>
            </w:r>
          </w:p>
          <w:p w:rsidR="007128E7" w:rsidRDefault="007128E7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Dublcheck December in 582225 £511.12</w:t>
            </w:r>
          </w:p>
          <w:p w:rsidR="007128E7" w:rsidRDefault="007128E7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7128E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Station Building</w:t>
            </w:r>
          </w:p>
          <w:p w:rsidR="007128E7" w:rsidRDefault="007128E7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lastRenderedPageBreak/>
              <w:t xml:space="preserve">Euxton Fire 6 monthly service of fire alarm system and replacement and commisioned 2 addressable detectors due to not working when tested </w:t>
            </w:r>
            <w:r w:rsidR="00EB776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£625.00 (service £125, detectors 2 x £250).  £75 will also be required to replace an out of date chemical extinguisher in the cafe area - ordered.</w:t>
            </w:r>
          </w:p>
          <w:p w:rsidR="00EB7764" w:rsidRDefault="00EB7764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  <w:p w:rsidR="00EB7764" w:rsidRDefault="00EB7764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British Gas - notification of charges 22/11 (read - 18/12/18 - (estimated) £622.34 - will be paid by direct debit</w:t>
            </w:r>
          </w:p>
          <w:p w:rsidR="00EB7764" w:rsidRDefault="00EB7764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Rosemary Glen Cleaning Station Building £446.28 includes toilet rolls (£11.90)</w:t>
            </w:r>
          </w:p>
          <w:p w:rsidR="00EB7764" w:rsidRPr="007128E7" w:rsidRDefault="00EB7764" w:rsidP="007128E7">
            <w:pPr>
              <w:pBdr>
                <w:bottom w:val="single" w:sz="6" w:space="1" w:color="auto"/>
              </w:pBd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Ribble Valley windows LTC invoice 24645 £336.00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A079A" w:rsidRPr="00515A44" w:rsidRDefault="0062190B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19</w:t>
            </w:r>
          </w:p>
        </w:tc>
      </w:tr>
      <w:tr w:rsidR="00C63A44" w:rsidRPr="00515A44" w:rsidTr="00383C83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90920" w:rsidRDefault="00090920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lastRenderedPageBreak/>
              <w:t>Cllrs Ashcroft/</w:t>
            </w:r>
          </w:p>
          <w:p w:rsidR="00C63A44" w:rsidRPr="00515A44" w:rsidRDefault="00090920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Adamson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A44" w:rsidRPr="00515A44" w:rsidRDefault="008C23BE" w:rsidP="00617985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Skate Park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3A44" w:rsidRPr="00515A44" w:rsidRDefault="0062190B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743491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3491" w:rsidRPr="00515A44" w:rsidRDefault="00383C83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Cllr Ashcroft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3491" w:rsidRPr="00515A44" w:rsidRDefault="00743491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Staffing Committee</w:t>
            </w:r>
            <w:r w:rsidR="00383C8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–</w:t>
            </w:r>
            <w:r w:rsidR="0062190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verbal</w:t>
            </w:r>
            <w:r w:rsidR="00383C8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report following resignation of Admin Assistant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43491" w:rsidRPr="00515A44" w:rsidRDefault="0062190B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473901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3901" w:rsidRPr="00515A44" w:rsidRDefault="00C43098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Cllr Holden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87B1F" w:rsidRPr="00090920" w:rsidRDefault="00C43098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09092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Hillside School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73901" w:rsidRPr="00515A44" w:rsidRDefault="00CC0152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  <w:r w:rsidR="0062190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F12ED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12ED" w:rsidRPr="00515A44" w:rsidRDefault="002F12ED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F12ED" w:rsidRPr="00515A44" w:rsidRDefault="002F12ED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CCTV </w:t>
            </w:r>
            <w:r w:rsidR="00383C8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– Fitted and working.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F12ED" w:rsidRPr="00515A44" w:rsidRDefault="0062190B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</w:tr>
      <w:tr w:rsidR="002F12ED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12ED" w:rsidRPr="00515A44" w:rsidRDefault="002F12ED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F12ED" w:rsidRPr="00515A44" w:rsidRDefault="002F12ED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Boiler</w:t>
            </w:r>
            <w:r w:rsidR="00383C8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– update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F12ED" w:rsidRPr="00515A44" w:rsidRDefault="0062190B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8C23BE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23BE" w:rsidRPr="00515A44" w:rsidRDefault="008C23BE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C23BE" w:rsidRDefault="008C23BE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Contact List </w:t>
            </w:r>
            <w:r w:rsidR="0062190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– for discussion and agreement by the Council for distribution to heritage centre and cafe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C23BE" w:rsidRDefault="0062190B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8C23BE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C23BE" w:rsidRPr="00515A44" w:rsidRDefault="000B344E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Cllr Ashcroft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C23BE" w:rsidRDefault="000B344E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Traffic Management Plan to consider response from LCC circulated to councillors 21/11/18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C23BE" w:rsidRDefault="0062190B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</w:tr>
      <w:tr w:rsidR="0062190B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190B" w:rsidRDefault="0062190B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Discussion re way forward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190B" w:rsidRDefault="0062190B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Youth Council – the way forward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190B" w:rsidRDefault="0062190B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B35B7F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35B7F" w:rsidRDefault="00EB7764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attached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5B7F" w:rsidRDefault="00B35B7F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Risk Assessment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5B7F" w:rsidRDefault="00B35B7F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</w:tr>
      <w:tr w:rsidR="001E2868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E2868" w:rsidRDefault="00EB7764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Discussion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2868" w:rsidRDefault="001E2868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Community Awards</w:t>
            </w:r>
            <w:r w:rsidR="00EB776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 xml:space="preserve"> 2019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E2868" w:rsidRDefault="00B35B7F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</w:tr>
      <w:tr w:rsidR="00EB7764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7764" w:rsidRDefault="00EB7764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attached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7764" w:rsidRDefault="00EB7764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GDPR Privacy Policy for approval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7764" w:rsidRDefault="00EB7764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EB7764" w:rsidRPr="00515A44" w:rsidTr="002B5B45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B7764" w:rsidRDefault="00EB7764" w:rsidP="00CC015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>Discussion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7764" w:rsidRDefault="00EB7764" w:rsidP="00B12929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Deputy Mayor 2019/2020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B7764" w:rsidRDefault="00EB7764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</w:tr>
      <w:tr w:rsidR="002A079A" w:rsidRPr="00515A44" w:rsidTr="00A84964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079A" w:rsidRPr="00515A44" w:rsidRDefault="002A079A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A079A" w:rsidRPr="00515A44" w:rsidRDefault="002A079A" w:rsidP="00F45F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515A4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  <w:t>Next meeting</w:t>
            </w:r>
            <w:r w:rsidRPr="00515A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383C8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  <w:r w:rsidR="0074349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January 2019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A079A" w:rsidRPr="00515A44" w:rsidRDefault="00B35B7F" w:rsidP="00EB776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  <w:bookmarkStart w:id="0" w:name="_GoBack"/>
            <w:bookmarkEnd w:id="0"/>
            <w:r w:rsidR="00EB77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5B70C8" w:rsidRPr="00515A44" w:rsidTr="00A84964">
        <w:trPr>
          <w:trHeight w:val="405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70C8" w:rsidRPr="00515A44" w:rsidRDefault="005B70C8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70C8" w:rsidRPr="00515A44" w:rsidRDefault="005B70C8" w:rsidP="00F45F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B70C8" w:rsidRPr="00515A44" w:rsidRDefault="005B70C8" w:rsidP="005808E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B22BA" w:rsidRPr="00515A44" w:rsidRDefault="000B22BA">
      <w:pPr>
        <w:rPr>
          <w:rFonts w:asciiTheme="minorHAnsi" w:hAnsiTheme="minorHAnsi" w:cstheme="minorHAnsi"/>
          <w:sz w:val="20"/>
          <w:szCs w:val="20"/>
        </w:rPr>
      </w:pPr>
    </w:p>
    <w:sectPr w:rsidR="000B22BA" w:rsidRPr="00515A44" w:rsidSect="00FD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88B" w:rsidRDefault="00DC088B" w:rsidP="00C46772">
      <w:pPr>
        <w:spacing w:after="0" w:line="240" w:lineRule="auto"/>
      </w:pPr>
      <w:r>
        <w:separator/>
      </w:r>
    </w:p>
  </w:endnote>
  <w:endnote w:type="continuationSeparator" w:id="1">
    <w:p w:rsidR="00DC088B" w:rsidRDefault="00DC088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88B" w:rsidRDefault="00DC088B" w:rsidP="00C46772">
      <w:pPr>
        <w:spacing w:after="0" w:line="240" w:lineRule="auto"/>
      </w:pPr>
      <w:r>
        <w:separator/>
      </w:r>
    </w:p>
  </w:footnote>
  <w:footnote w:type="continuationSeparator" w:id="1">
    <w:p w:rsidR="00DC088B" w:rsidRDefault="00DC088B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1693"/>
    <w:rsid w:val="001746DE"/>
    <w:rsid w:val="00176C13"/>
    <w:rsid w:val="00180647"/>
    <w:rsid w:val="00180D9B"/>
    <w:rsid w:val="001820B2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99"/>
    <w:rsid w:val="001D6880"/>
    <w:rsid w:val="001E2868"/>
    <w:rsid w:val="001E4385"/>
    <w:rsid w:val="001E7778"/>
    <w:rsid w:val="001E797C"/>
    <w:rsid w:val="001F45BD"/>
    <w:rsid w:val="00201612"/>
    <w:rsid w:val="00202168"/>
    <w:rsid w:val="00206997"/>
    <w:rsid w:val="00207323"/>
    <w:rsid w:val="002103B8"/>
    <w:rsid w:val="00214639"/>
    <w:rsid w:val="00221C67"/>
    <w:rsid w:val="0022313C"/>
    <w:rsid w:val="00227541"/>
    <w:rsid w:val="00235B46"/>
    <w:rsid w:val="002362DE"/>
    <w:rsid w:val="002418D7"/>
    <w:rsid w:val="00241C42"/>
    <w:rsid w:val="002434FF"/>
    <w:rsid w:val="00243D6D"/>
    <w:rsid w:val="002444D8"/>
    <w:rsid w:val="00251C92"/>
    <w:rsid w:val="00257367"/>
    <w:rsid w:val="0026163E"/>
    <w:rsid w:val="0026681B"/>
    <w:rsid w:val="00270CC0"/>
    <w:rsid w:val="002762DA"/>
    <w:rsid w:val="002904AD"/>
    <w:rsid w:val="002A079A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67EE"/>
    <w:rsid w:val="002E2ADE"/>
    <w:rsid w:val="002F12ED"/>
    <w:rsid w:val="002F19B1"/>
    <w:rsid w:val="002F37FF"/>
    <w:rsid w:val="002F61F7"/>
    <w:rsid w:val="00302D2A"/>
    <w:rsid w:val="00305D19"/>
    <w:rsid w:val="00306191"/>
    <w:rsid w:val="003112BB"/>
    <w:rsid w:val="00316E75"/>
    <w:rsid w:val="00317A00"/>
    <w:rsid w:val="00317D50"/>
    <w:rsid w:val="00325190"/>
    <w:rsid w:val="00337AF1"/>
    <w:rsid w:val="00347BDC"/>
    <w:rsid w:val="00350001"/>
    <w:rsid w:val="00357166"/>
    <w:rsid w:val="003800EC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71815"/>
    <w:rsid w:val="00473901"/>
    <w:rsid w:val="004831F5"/>
    <w:rsid w:val="0048365A"/>
    <w:rsid w:val="004836BE"/>
    <w:rsid w:val="00494C99"/>
    <w:rsid w:val="004A268B"/>
    <w:rsid w:val="004B0619"/>
    <w:rsid w:val="004B56A1"/>
    <w:rsid w:val="004C39F1"/>
    <w:rsid w:val="004C3E7A"/>
    <w:rsid w:val="004C4CB4"/>
    <w:rsid w:val="004C7AE9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6D66"/>
    <w:rsid w:val="005B70C8"/>
    <w:rsid w:val="005C704B"/>
    <w:rsid w:val="005D09F9"/>
    <w:rsid w:val="005D60A3"/>
    <w:rsid w:val="005E068B"/>
    <w:rsid w:val="005E1ED1"/>
    <w:rsid w:val="005E32DE"/>
    <w:rsid w:val="005E34EC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B193B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128E7"/>
    <w:rsid w:val="00712DF9"/>
    <w:rsid w:val="007176A6"/>
    <w:rsid w:val="00724C06"/>
    <w:rsid w:val="00726A05"/>
    <w:rsid w:val="00736DE8"/>
    <w:rsid w:val="00742034"/>
    <w:rsid w:val="00743491"/>
    <w:rsid w:val="00747541"/>
    <w:rsid w:val="007500A6"/>
    <w:rsid w:val="007509EA"/>
    <w:rsid w:val="00754A66"/>
    <w:rsid w:val="007568C8"/>
    <w:rsid w:val="00760171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F10"/>
    <w:rsid w:val="008006F9"/>
    <w:rsid w:val="008031C0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5016A"/>
    <w:rsid w:val="00850835"/>
    <w:rsid w:val="00855C38"/>
    <w:rsid w:val="0085669D"/>
    <w:rsid w:val="00880E8D"/>
    <w:rsid w:val="00883885"/>
    <w:rsid w:val="008844F1"/>
    <w:rsid w:val="008906CA"/>
    <w:rsid w:val="00894837"/>
    <w:rsid w:val="00894E1A"/>
    <w:rsid w:val="008962A3"/>
    <w:rsid w:val="008A0240"/>
    <w:rsid w:val="008A2488"/>
    <w:rsid w:val="008B0CD7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5E98"/>
    <w:rsid w:val="008F7B7B"/>
    <w:rsid w:val="00900434"/>
    <w:rsid w:val="009004F4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711A5"/>
    <w:rsid w:val="00973989"/>
    <w:rsid w:val="0097493D"/>
    <w:rsid w:val="0098084A"/>
    <w:rsid w:val="009857B8"/>
    <w:rsid w:val="00992D57"/>
    <w:rsid w:val="0099694F"/>
    <w:rsid w:val="00996FB7"/>
    <w:rsid w:val="00997B77"/>
    <w:rsid w:val="009A14A4"/>
    <w:rsid w:val="009A44D1"/>
    <w:rsid w:val="009A4584"/>
    <w:rsid w:val="009B4FF9"/>
    <w:rsid w:val="009C34ED"/>
    <w:rsid w:val="009C67CA"/>
    <w:rsid w:val="009D5D41"/>
    <w:rsid w:val="009E0DF0"/>
    <w:rsid w:val="009E3A8E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33B"/>
    <w:rsid w:val="00B66A5A"/>
    <w:rsid w:val="00B7414F"/>
    <w:rsid w:val="00B75050"/>
    <w:rsid w:val="00B75B2A"/>
    <w:rsid w:val="00B75CAF"/>
    <w:rsid w:val="00B816B3"/>
    <w:rsid w:val="00B86542"/>
    <w:rsid w:val="00B8714B"/>
    <w:rsid w:val="00B900E6"/>
    <w:rsid w:val="00B940D5"/>
    <w:rsid w:val="00B94914"/>
    <w:rsid w:val="00BA66A2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3FB"/>
    <w:rsid w:val="00C060D3"/>
    <w:rsid w:val="00C11B42"/>
    <w:rsid w:val="00C156E1"/>
    <w:rsid w:val="00C15DF5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502C6"/>
    <w:rsid w:val="00C5444B"/>
    <w:rsid w:val="00C55184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5779"/>
    <w:rsid w:val="00D20DBE"/>
    <w:rsid w:val="00D2411D"/>
    <w:rsid w:val="00D24609"/>
    <w:rsid w:val="00D34550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1C2"/>
    <w:rsid w:val="00DC4308"/>
    <w:rsid w:val="00DC5F9B"/>
    <w:rsid w:val="00DD5FFC"/>
    <w:rsid w:val="00DD61A1"/>
    <w:rsid w:val="00DE263F"/>
    <w:rsid w:val="00DE30EC"/>
    <w:rsid w:val="00DE50A3"/>
    <w:rsid w:val="00DF1AD1"/>
    <w:rsid w:val="00DF2E6C"/>
    <w:rsid w:val="00DF66F4"/>
    <w:rsid w:val="00DF6C75"/>
    <w:rsid w:val="00E0169D"/>
    <w:rsid w:val="00E034BD"/>
    <w:rsid w:val="00E11F30"/>
    <w:rsid w:val="00E131C4"/>
    <w:rsid w:val="00E15D92"/>
    <w:rsid w:val="00E17FB0"/>
    <w:rsid w:val="00E20F9B"/>
    <w:rsid w:val="00E34931"/>
    <w:rsid w:val="00E40026"/>
    <w:rsid w:val="00E47B6B"/>
    <w:rsid w:val="00E541D2"/>
    <w:rsid w:val="00E57B36"/>
    <w:rsid w:val="00E672DE"/>
    <w:rsid w:val="00E71C4C"/>
    <w:rsid w:val="00E73B57"/>
    <w:rsid w:val="00E77A3D"/>
    <w:rsid w:val="00E91819"/>
    <w:rsid w:val="00E92C6C"/>
    <w:rsid w:val="00E939C4"/>
    <w:rsid w:val="00E97EF2"/>
    <w:rsid w:val="00EA73F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E0A7F"/>
    <w:rsid w:val="00EE5E15"/>
    <w:rsid w:val="00EE62B3"/>
    <w:rsid w:val="00EF1634"/>
    <w:rsid w:val="00EF3344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78B6"/>
    <w:rsid w:val="00FD7D0F"/>
    <w:rsid w:val="00FE3516"/>
    <w:rsid w:val="00FE449E"/>
    <w:rsid w:val="00FE52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" TargetMode="External"/><Relationship Id="rId18" Type="http://schemas.openxmlformats.org/officeDocument/2006/relationships/hyperlink" Target="https://www.ribblevalley.gov.uk/site/scripts/planx_details.php?appNumber=3%2F2018%2F1096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www.ribblevalley.gov.uk/site/scripts/planx_details.php?appNumber=3%2F2018%2F11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yperlink" Target="https://www.ribblevalley.gov.uk/site/scripts/planx_details.php?appNumber=3%2F2018%2F0992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h" TargetMode="External"/><Relationship Id="rId20" Type="http://schemas.openxmlformats.org/officeDocument/2006/relationships/hyperlink" Target="https://www.ribblevalley.gov.uk/site/scripts/planx_details.php?appNumber=3%2F2018%2F10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19" Type="http://schemas.openxmlformats.org/officeDocument/2006/relationships/hyperlink" Target="https://www.ribblevalley.gov.uk/site/scripts/planx_details.php?appNumber=3%2F2018%2F0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" TargetMode="External"/><Relationship Id="rId14" Type="http://schemas.openxmlformats.org/officeDocument/2006/relationships/hyperlink" Target="http://h" TargetMode="External"/><Relationship Id="rId22" Type="http://schemas.openxmlformats.org/officeDocument/2006/relationships/hyperlink" Target="https://www.ribblevalley.gov.uk/site/scripts/planx_details.php?appNumber=3%2F2018%2F1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59460-B2E2-491E-9289-90304F28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2018-11-25T12:49:00Z</cp:lastPrinted>
  <dcterms:created xsi:type="dcterms:W3CDTF">2019-01-01T18:48:00Z</dcterms:created>
  <dcterms:modified xsi:type="dcterms:W3CDTF">2019-01-01T19:07:00Z</dcterms:modified>
</cp:coreProperties>
</file>